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497680" w14:textId="77777777" w:rsidR="00AD1317" w:rsidRPr="00AD1317" w:rsidRDefault="00AD1317" w:rsidP="00AD1317">
      <w:pPr>
        <w:rPr>
          <w:b/>
          <w:bCs/>
        </w:rPr>
      </w:pPr>
      <w:r w:rsidRPr="00AD1317">
        <w:rPr>
          <w:b/>
          <w:bCs/>
        </w:rPr>
        <w:t>FURNISHED VS UNFURNISHED</w:t>
      </w:r>
    </w:p>
    <w:p w14:paraId="4153F134" w14:textId="0B2FE575" w:rsidR="00AD1317" w:rsidRPr="00AD1317" w:rsidRDefault="00AD1317" w:rsidP="00AD1317">
      <w:r w:rsidRPr="00AD1317">
        <w:t>Doodles, no matter what their cross, are so unique, especially when it comes to their coats! I am sure you’ve seen the terms, “furnished” and “unfurnished”, or maybe even the letters FF, F/IC, or IC/IC.</w:t>
      </w:r>
    </w:p>
    <w:p w14:paraId="4C593686" w14:textId="77777777" w:rsidR="00AD1317" w:rsidRPr="00AD1317" w:rsidRDefault="00AD1317" w:rsidP="00AD1317">
      <w:r w:rsidRPr="00AD1317">
        <w:t xml:space="preserve">FF refers to a dog that is </w:t>
      </w:r>
      <w:proofErr w:type="gramStart"/>
      <w:r w:rsidRPr="00AD1317">
        <w:t>full</w:t>
      </w:r>
      <w:proofErr w:type="gramEnd"/>
      <w:r w:rsidRPr="00AD1317">
        <w:t xml:space="preserve"> furnished.</w:t>
      </w:r>
    </w:p>
    <w:p w14:paraId="158D9C55" w14:textId="77777777" w:rsidR="00AD1317" w:rsidRPr="00AD1317" w:rsidRDefault="00AD1317" w:rsidP="00AD1317">
      <w:r w:rsidRPr="00AD1317">
        <w:t xml:space="preserve">F/IC refers to a dog that is </w:t>
      </w:r>
      <w:proofErr w:type="gramStart"/>
      <w:r w:rsidRPr="00AD1317">
        <w:t>furnished, but</w:t>
      </w:r>
      <w:proofErr w:type="gramEnd"/>
      <w:r w:rsidRPr="00AD1317">
        <w:t xml:space="preserve"> only carries one copy of the furnishing gene.</w:t>
      </w:r>
    </w:p>
    <w:p w14:paraId="74B320B3" w14:textId="77777777" w:rsidR="00AD1317" w:rsidRPr="00AD1317" w:rsidRDefault="00AD1317" w:rsidP="00AD1317">
      <w:r w:rsidRPr="00AD1317">
        <w:t>IC/IC refers to a dog that has an improper coat; also known as unfurnished.</w:t>
      </w:r>
    </w:p>
    <w:p w14:paraId="16FA593B" w14:textId="14589D3E" w:rsidR="00AD1317" w:rsidRPr="00AD1317" w:rsidRDefault="00AD1317" w:rsidP="00AD1317"/>
    <w:p w14:paraId="1D3DFCFC" w14:textId="77777777" w:rsidR="00AD1317" w:rsidRPr="00AD1317" w:rsidRDefault="00AD1317" w:rsidP="00AD1317">
      <w:r w:rsidRPr="00AD1317">
        <w:t>When you think of a Doodle, you probably think of that cute, teddy bear look! You might be surprised to know that not all doodles have that. Furnishings refer to a dog’s coat and are responsible for giving them the beard and fluffiness.</w:t>
      </w:r>
    </w:p>
    <w:p w14:paraId="6E1F0D23" w14:textId="77777777" w:rsidR="00AD1317" w:rsidRPr="00AD1317" w:rsidRDefault="00AD1317" w:rsidP="00AD1317">
      <w:pPr>
        <w:rPr>
          <w:b/>
          <w:bCs/>
        </w:rPr>
      </w:pPr>
      <w:r w:rsidRPr="00AD1317">
        <w:rPr>
          <w:b/>
          <w:bCs/>
        </w:rPr>
        <w:t>WHAT IS A FURNISHED DOODLE?</w:t>
      </w:r>
    </w:p>
    <w:p w14:paraId="3847DD65" w14:textId="77777777" w:rsidR="00AD1317" w:rsidRPr="00AD1317" w:rsidRDefault="00AD1317" w:rsidP="00AD1317">
      <w:r w:rsidRPr="00AD1317">
        <w:t xml:space="preserve">Furnished doodles have longer facial hair and have that fluffy, sometimes scruffy, “doodle” coat. Those doodles that have that teddy bear look are furnished doodles. Furnished doodles are typically good for allergy </w:t>
      </w:r>
      <w:proofErr w:type="gramStart"/>
      <w:r w:rsidRPr="00AD1317">
        <w:t>suffers</w:t>
      </w:r>
      <w:proofErr w:type="gramEnd"/>
      <w:r w:rsidRPr="00AD1317">
        <w:t>.</w:t>
      </w:r>
    </w:p>
    <w:p w14:paraId="380531E6" w14:textId="77777777" w:rsidR="00AD1317" w:rsidRPr="00AD1317" w:rsidRDefault="00AD1317" w:rsidP="00AD1317">
      <w:pPr>
        <w:rPr>
          <w:b/>
          <w:bCs/>
        </w:rPr>
      </w:pPr>
      <w:r w:rsidRPr="00AD1317">
        <w:rPr>
          <w:b/>
          <w:bCs/>
        </w:rPr>
        <w:t>WHAT IS AN UNFURNSIHED DOODLE?</w:t>
      </w:r>
    </w:p>
    <w:p w14:paraId="3A5825F6" w14:textId="77777777" w:rsidR="00AD1317" w:rsidRPr="00AD1317" w:rsidRDefault="00AD1317" w:rsidP="00AD1317">
      <w:r w:rsidRPr="00AD1317">
        <w:t>An unfurnished doodle refers to a doodle that has an improper coat and does not have coat furnishings. They do not have the beard and “fluffiness” that most doodles have. Unfurnished doodles have a smooth face (rather than beard) and look more like their non-Poodle parent breed.</w:t>
      </w:r>
    </w:p>
    <w:p w14:paraId="62B52D4D" w14:textId="77777777" w:rsidR="00AD1317" w:rsidRPr="00AD1317" w:rsidRDefault="00AD1317" w:rsidP="00AD1317">
      <w:pPr>
        <w:rPr>
          <w:b/>
          <w:bCs/>
        </w:rPr>
      </w:pPr>
      <w:r w:rsidRPr="00AD1317">
        <w:rPr>
          <w:b/>
          <w:bCs/>
        </w:rPr>
        <w:t>WHAT ARE THE ADVANTAGES OF AN UN-FURNISHED DOODLE?</w:t>
      </w:r>
    </w:p>
    <w:p w14:paraId="5B97C221" w14:textId="44DA7B5E" w:rsidR="00AD1317" w:rsidRPr="00AD1317" w:rsidRDefault="00AD1317" w:rsidP="00AD1317">
      <w:r w:rsidRPr="00AD1317">
        <w:rPr>
          <w:i/>
          <w:iCs/>
        </w:rPr>
        <w:t xml:space="preserve">There are several different advantages of having an unfurnished </w:t>
      </w:r>
      <w:r>
        <w:rPr>
          <w:i/>
          <w:iCs/>
        </w:rPr>
        <w:t>Cavapoo</w:t>
      </w:r>
      <w:r w:rsidRPr="00AD1317">
        <w:rPr>
          <w:i/>
          <w:iCs/>
        </w:rPr>
        <w:t xml:space="preserve">. Especially if you love the </w:t>
      </w:r>
      <w:r>
        <w:rPr>
          <w:i/>
          <w:iCs/>
        </w:rPr>
        <w:t>Cavalier King Charles Spaniels</w:t>
      </w:r>
      <w:r w:rsidRPr="00AD1317">
        <w:rPr>
          <w:i/>
          <w:iCs/>
        </w:rPr>
        <w:t>!</w:t>
      </w:r>
    </w:p>
    <w:p w14:paraId="7540AA0E" w14:textId="13DD9E84" w:rsidR="00AD1317" w:rsidRPr="00AD1317" w:rsidRDefault="00AD1317" w:rsidP="00AD1317">
      <w:r w:rsidRPr="00AD1317">
        <w:rPr>
          <w:b/>
          <w:bCs/>
        </w:rPr>
        <w:t xml:space="preserve">Easier to Maintain: </w:t>
      </w:r>
      <w:proofErr w:type="gramStart"/>
      <w:r w:rsidRPr="00AD1317">
        <w:t>Due to the fact that</w:t>
      </w:r>
      <w:proofErr w:type="gramEnd"/>
      <w:r w:rsidRPr="00AD1317">
        <w:t xml:space="preserve"> they have the “unfurnished” coat, they do not require the typical grooming that a doodle does. Like the </w:t>
      </w:r>
      <w:r>
        <w:t>Cavalier King Charles</w:t>
      </w:r>
      <w:r w:rsidRPr="00AD1317">
        <w:t>, they do still need regular brushing and baths, but they do not need shaved, clipped, etc.</w:t>
      </w:r>
    </w:p>
    <w:p w14:paraId="4CC8DFB5" w14:textId="1E0864BA" w:rsidR="00AD1317" w:rsidRPr="00AD1317" w:rsidRDefault="00AD1317" w:rsidP="00AD1317">
      <w:pPr>
        <w:rPr>
          <w:b/>
          <w:bCs/>
        </w:rPr>
      </w:pPr>
      <w:r w:rsidRPr="00AD1317">
        <w:rPr>
          <w:b/>
          <w:bCs/>
        </w:rPr>
        <w:t xml:space="preserve">DO UNFURNISHED </w:t>
      </w:r>
      <w:r>
        <w:rPr>
          <w:b/>
          <w:bCs/>
        </w:rPr>
        <w:t>CAVAPOOS</w:t>
      </w:r>
      <w:r w:rsidRPr="00AD1317">
        <w:rPr>
          <w:b/>
          <w:bCs/>
        </w:rPr>
        <w:t xml:space="preserve"> SHED?</w:t>
      </w:r>
    </w:p>
    <w:p w14:paraId="513B1013" w14:textId="569D06B9" w:rsidR="00AD1317" w:rsidRPr="00AD1317" w:rsidRDefault="00AD1317" w:rsidP="00AD1317">
      <w:r w:rsidRPr="00AD1317">
        <w:t xml:space="preserve">One disadvantage (for some) is that unfurnished </w:t>
      </w:r>
      <w:r>
        <w:t>Cavapoos</w:t>
      </w:r>
      <w:r w:rsidRPr="00AD1317">
        <w:t xml:space="preserve"> are more likely to shed than one that is furnished. However, they do tend to shed less than the average </w:t>
      </w:r>
      <w:r>
        <w:t>Cavalier</w:t>
      </w:r>
      <w:r w:rsidRPr="00AD1317">
        <w:t>.</w:t>
      </w:r>
    </w:p>
    <w:p w14:paraId="606F7ACC" w14:textId="5B8BB32E" w:rsidR="00AD1317" w:rsidRPr="00AD1317" w:rsidRDefault="00AD1317" w:rsidP="00AD1317"/>
    <w:sectPr w:rsidR="00AD1317" w:rsidRPr="00AD131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40F96"/>
    <w:multiLevelType w:val="multilevel"/>
    <w:tmpl w:val="5B58C9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261647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1317"/>
    <w:rsid w:val="00077951"/>
    <w:rsid w:val="0032496D"/>
    <w:rsid w:val="00685524"/>
    <w:rsid w:val="00727C6D"/>
    <w:rsid w:val="00890D90"/>
    <w:rsid w:val="00AD1317"/>
    <w:rsid w:val="00C34A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7A47A9"/>
  <w15:chartTrackingRefBased/>
  <w15:docId w15:val="{A5F48CEB-39AC-4F69-9013-C87A6CED6B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D131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D131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D131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D131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D131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D131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D131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D131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D131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131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D131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D131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D131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D131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D131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D131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D131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D1317"/>
    <w:rPr>
      <w:rFonts w:eastAsiaTheme="majorEastAsia" w:cstheme="majorBidi"/>
      <w:color w:val="272727" w:themeColor="text1" w:themeTint="D8"/>
    </w:rPr>
  </w:style>
  <w:style w:type="paragraph" w:styleId="Title">
    <w:name w:val="Title"/>
    <w:basedOn w:val="Normal"/>
    <w:next w:val="Normal"/>
    <w:link w:val="TitleChar"/>
    <w:uiPriority w:val="10"/>
    <w:qFormat/>
    <w:rsid w:val="00AD131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D131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D131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D131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D1317"/>
    <w:pPr>
      <w:spacing w:before="160"/>
      <w:jc w:val="center"/>
    </w:pPr>
    <w:rPr>
      <w:i/>
      <w:iCs/>
      <w:color w:val="404040" w:themeColor="text1" w:themeTint="BF"/>
    </w:rPr>
  </w:style>
  <w:style w:type="character" w:customStyle="1" w:styleId="QuoteChar">
    <w:name w:val="Quote Char"/>
    <w:basedOn w:val="DefaultParagraphFont"/>
    <w:link w:val="Quote"/>
    <w:uiPriority w:val="29"/>
    <w:rsid w:val="00AD1317"/>
    <w:rPr>
      <w:i/>
      <w:iCs/>
      <w:color w:val="404040" w:themeColor="text1" w:themeTint="BF"/>
    </w:rPr>
  </w:style>
  <w:style w:type="paragraph" w:styleId="ListParagraph">
    <w:name w:val="List Paragraph"/>
    <w:basedOn w:val="Normal"/>
    <w:uiPriority w:val="34"/>
    <w:qFormat/>
    <w:rsid w:val="00AD1317"/>
    <w:pPr>
      <w:ind w:left="720"/>
      <w:contextualSpacing/>
    </w:pPr>
  </w:style>
  <w:style w:type="character" w:styleId="IntenseEmphasis">
    <w:name w:val="Intense Emphasis"/>
    <w:basedOn w:val="DefaultParagraphFont"/>
    <w:uiPriority w:val="21"/>
    <w:qFormat/>
    <w:rsid w:val="00AD1317"/>
    <w:rPr>
      <w:i/>
      <w:iCs/>
      <w:color w:val="0F4761" w:themeColor="accent1" w:themeShade="BF"/>
    </w:rPr>
  </w:style>
  <w:style w:type="paragraph" w:styleId="IntenseQuote">
    <w:name w:val="Intense Quote"/>
    <w:basedOn w:val="Normal"/>
    <w:next w:val="Normal"/>
    <w:link w:val="IntenseQuoteChar"/>
    <w:uiPriority w:val="30"/>
    <w:qFormat/>
    <w:rsid w:val="00AD131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D1317"/>
    <w:rPr>
      <w:i/>
      <w:iCs/>
      <w:color w:val="0F4761" w:themeColor="accent1" w:themeShade="BF"/>
    </w:rPr>
  </w:style>
  <w:style w:type="character" w:styleId="IntenseReference">
    <w:name w:val="Intense Reference"/>
    <w:basedOn w:val="DefaultParagraphFont"/>
    <w:uiPriority w:val="32"/>
    <w:qFormat/>
    <w:rsid w:val="00AD1317"/>
    <w:rPr>
      <w:b/>
      <w:bCs/>
      <w:smallCaps/>
      <w:color w:val="0F4761" w:themeColor="accent1" w:themeShade="BF"/>
      <w:spacing w:val="5"/>
    </w:rPr>
  </w:style>
  <w:style w:type="character" w:styleId="Hyperlink">
    <w:name w:val="Hyperlink"/>
    <w:basedOn w:val="DefaultParagraphFont"/>
    <w:uiPriority w:val="99"/>
    <w:unhideWhenUsed/>
    <w:rsid w:val="00AD1317"/>
    <w:rPr>
      <w:color w:val="467886" w:themeColor="hyperlink"/>
      <w:u w:val="single"/>
    </w:rPr>
  </w:style>
  <w:style w:type="character" w:styleId="UnresolvedMention">
    <w:name w:val="Unresolved Mention"/>
    <w:basedOn w:val="DefaultParagraphFont"/>
    <w:uiPriority w:val="99"/>
    <w:semiHidden/>
    <w:unhideWhenUsed/>
    <w:rsid w:val="00AD13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6259130">
      <w:bodyDiv w:val="1"/>
      <w:marLeft w:val="0"/>
      <w:marRight w:val="0"/>
      <w:marTop w:val="0"/>
      <w:marBottom w:val="0"/>
      <w:divBdr>
        <w:top w:val="none" w:sz="0" w:space="0" w:color="auto"/>
        <w:left w:val="none" w:sz="0" w:space="0" w:color="auto"/>
        <w:bottom w:val="none" w:sz="0" w:space="0" w:color="auto"/>
        <w:right w:val="none" w:sz="0" w:space="0" w:color="auto"/>
      </w:divBdr>
    </w:div>
    <w:div w:id="709693371">
      <w:bodyDiv w:val="1"/>
      <w:marLeft w:val="0"/>
      <w:marRight w:val="0"/>
      <w:marTop w:val="0"/>
      <w:marBottom w:val="0"/>
      <w:divBdr>
        <w:top w:val="none" w:sz="0" w:space="0" w:color="auto"/>
        <w:left w:val="none" w:sz="0" w:space="0" w:color="auto"/>
        <w:bottom w:val="none" w:sz="0" w:space="0" w:color="auto"/>
        <w:right w:val="none" w:sz="0" w:space="0" w:color="auto"/>
      </w:divBdr>
    </w:div>
    <w:div w:id="896477537">
      <w:bodyDiv w:val="1"/>
      <w:marLeft w:val="0"/>
      <w:marRight w:val="0"/>
      <w:marTop w:val="0"/>
      <w:marBottom w:val="0"/>
      <w:divBdr>
        <w:top w:val="none" w:sz="0" w:space="0" w:color="auto"/>
        <w:left w:val="none" w:sz="0" w:space="0" w:color="auto"/>
        <w:bottom w:val="none" w:sz="0" w:space="0" w:color="auto"/>
        <w:right w:val="none" w:sz="0" w:space="0" w:color="auto"/>
      </w:divBdr>
      <w:divsChild>
        <w:div w:id="1233395344">
          <w:marLeft w:val="0"/>
          <w:marRight w:val="0"/>
          <w:marTop w:val="0"/>
          <w:marBottom w:val="0"/>
          <w:divBdr>
            <w:top w:val="none" w:sz="0" w:space="0" w:color="auto"/>
            <w:left w:val="none" w:sz="0" w:space="0" w:color="auto"/>
            <w:bottom w:val="none" w:sz="0" w:space="0" w:color="auto"/>
            <w:right w:val="none" w:sz="0" w:space="0" w:color="auto"/>
          </w:divBdr>
          <w:divsChild>
            <w:div w:id="1393195846">
              <w:marLeft w:val="0"/>
              <w:marRight w:val="0"/>
              <w:marTop w:val="0"/>
              <w:marBottom w:val="0"/>
              <w:divBdr>
                <w:top w:val="none" w:sz="0" w:space="0" w:color="auto"/>
                <w:left w:val="none" w:sz="0" w:space="0" w:color="auto"/>
                <w:bottom w:val="none" w:sz="0" w:space="0" w:color="auto"/>
                <w:right w:val="none" w:sz="0" w:space="0" w:color="auto"/>
              </w:divBdr>
              <w:divsChild>
                <w:div w:id="542406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295612">
          <w:marLeft w:val="255"/>
          <w:marRight w:val="0"/>
          <w:marTop w:val="0"/>
          <w:marBottom w:val="0"/>
          <w:divBdr>
            <w:top w:val="none" w:sz="0" w:space="0" w:color="auto"/>
            <w:left w:val="none" w:sz="0" w:space="0" w:color="auto"/>
            <w:bottom w:val="none" w:sz="0" w:space="0" w:color="auto"/>
            <w:right w:val="none" w:sz="0" w:space="0" w:color="auto"/>
          </w:divBdr>
          <w:divsChild>
            <w:div w:id="2106075384">
              <w:marLeft w:val="0"/>
              <w:marRight w:val="0"/>
              <w:marTop w:val="0"/>
              <w:marBottom w:val="0"/>
              <w:divBdr>
                <w:top w:val="none" w:sz="0" w:space="0" w:color="auto"/>
                <w:left w:val="none" w:sz="0" w:space="0" w:color="auto"/>
                <w:bottom w:val="none" w:sz="0" w:space="0" w:color="auto"/>
                <w:right w:val="none" w:sz="0" w:space="0" w:color="auto"/>
              </w:divBdr>
              <w:divsChild>
                <w:div w:id="1545825027">
                  <w:marLeft w:val="0"/>
                  <w:marRight w:val="0"/>
                  <w:marTop w:val="0"/>
                  <w:marBottom w:val="0"/>
                  <w:divBdr>
                    <w:top w:val="none" w:sz="0" w:space="0" w:color="auto"/>
                    <w:left w:val="none" w:sz="0" w:space="0" w:color="auto"/>
                    <w:bottom w:val="none" w:sz="0" w:space="0" w:color="auto"/>
                    <w:right w:val="none" w:sz="0" w:space="0" w:color="auto"/>
                  </w:divBdr>
                  <w:divsChild>
                    <w:div w:id="1184981258">
                      <w:marLeft w:val="0"/>
                      <w:marRight w:val="0"/>
                      <w:marTop w:val="0"/>
                      <w:marBottom w:val="0"/>
                      <w:divBdr>
                        <w:top w:val="none" w:sz="0" w:space="0" w:color="auto"/>
                        <w:left w:val="none" w:sz="0" w:space="0" w:color="auto"/>
                        <w:bottom w:val="none" w:sz="0" w:space="0" w:color="auto"/>
                        <w:right w:val="none" w:sz="0" w:space="0" w:color="auto"/>
                      </w:divBdr>
                      <w:divsChild>
                        <w:div w:id="223033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9107699">
          <w:marLeft w:val="0"/>
          <w:marRight w:val="0"/>
          <w:marTop w:val="0"/>
          <w:marBottom w:val="0"/>
          <w:divBdr>
            <w:top w:val="none" w:sz="0" w:space="0" w:color="auto"/>
            <w:left w:val="none" w:sz="0" w:space="0" w:color="auto"/>
            <w:bottom w:val="none" w:sz="0" w:space="0" w:color="auto"/>
            <w:right w:val="none" w:sz="0" w:space="0" w:color="auto"/>
          </w:divBdr>
          <w:divsChild>
            <w:div w:id="1317761448">
              <w:marLeft w:val="0"/>
              <w:marRight w:val="0"/>
              <w:marTop w:val="0"/>
              <w:marBottom w:val="0"/>
              <w:divBdr>
                <w:top w:val="none" w:sz="0" w:space="0" w:color="auto"/>
                <w:left w:val="none" w:sz="0" w:space="0" w:color="auto"/>
                <w:bottom w:val="none" w:sz="0" w:space="0" w:color="auto"/>
                <w:right w:val="none" w:sz="0" w:space="0" w:color="auto"/>
              </w:divBdr>
              <w:divsChild>
                <w:div w:id="907615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4237639">
      <w:bodyDiv w:val="1"/>
      <w:marLeft w:val="0"/>
      <w:marRight w:val="0"/>
      <w:marTop w:val="0"/>
      <w:marBottom w:val="0"/>
      <w:divBdr>
        <w:top w:val="none" w:sz="0" w:space="0" w:color="auto"/>
        <w:left w:val="none" w:sz="0" w:space="0" w:color="auto"/>
        <w:bottom w:val="none" w:sz="0" w:space="0" w:color="auto"/>
        <w:right w:val="none" w:sz="0" w:space="0" w:color="auto"/>
      </w:divBdr>
    </w:div>
    <w:div w:id="1350371313">
      <w:bodyDiv w:val="1"/>
      <w:marLeft w:val="0"/>
      <w:marRight w:val="0"/>
      <w:marTop w:val="0"/>
      <w:marBottom w:val="0"/>
      <w:divBdr>
        <w:top w:val="none" w:sz="0" w:space="0" w:color="auto"/>
        <w:left w:val="none" w:sz="0" w:space="0" w:color="auto"/>
        <w:bottom w:val="none" w:sz="0" w:space="0" w:color="auto"/>
        <w:right w:val="none" w:sz="0" w:space="0" w:color="auto"/>
      </w:divBdr>
    </w:div>
    <w:div w:id="2146310358">
      <w:bodyDiv w:val="1"/>
      <w:marLeft w:val="0"/>
      <w:marRight w:val="0"/>
      <w:marTop w:val="0"/>
      <w:marBottom w:val="0"/>
      <w:divBdr>
        <w:top w:val="none" w:sz="0" w:space="0" w:color="auto"/>
        <w:left w:val="none" w:sz="0" w:space="0" w:color="auto"/>
        <w:bottom w:val="none" w:sz="0" w:space="0" w:color="auto"/>
        <w:right w:val="none" w:sz="0" w:space="0" w:color="auto"/>
      </w:divBdr>
      <w:divsChild>
        <w:div w:id="827789005">
          <w:marLeft w:val="0"/>
          <w:marRight w:val="0"/>
          <w:marTop w:val="0"/>
          <w:marBottom w:val="0"/>
          <w:divBdr>
            <w:top w:val="none" w:sz="0" w:space="0" w:color="auto"/>
            <w:left w:val="none" w:sz="0" w:space="0" w:color="auto"/>
            <w:bottom w:val="none" w:sz="0" w:space="0" w:color="auto"/>
            <w:right w:val="none" w:sz="0" w:space="0" w:color="auto"/>
          </w:divBdr>
          <w:divsChild>
            <w:div w:id="706833036">
              <w:marLeft w:val="0"/>
              <w:marRight w:val="0"/>
              <w:marTop w:val="0"/>
              <w:marBottom w:val="0"/>
              <w:divBdr>
                <w:top w:val="none" w:sz="0" w:space="0" w:color="auto"/>
                <w:left w:val="none" w:sz="0" w:space="0" w:color="auto"/>
                <w:bottom w:val="none" w:sz="0" w:space="0" w:color="auto"/>
                <w:right w:val="none" w:sz="0" w:space="0" w:color="auto"/>
              </w:divBdr>
              <w:divsChild>
                <w:div w:id="1029916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181827">
          <w:marLeft w:val="255"/>
          <w:marRight w:val="0"/>
          <w:marTop w:val="0"/>
          <w:marBottom w:val="0"/>
          <w:divBdr>
            <w:top w:val="none" w:sz="0" w:space="0" w:color="auto"/>
            <w:left w:val="none" w:sz="0" w:space="0" w:color="auto"/>
            <w:bottom w:val="none" w:sz="0" w:space="0" w:color="auto"/>
            <w:right w:val="none" w:sz="0" w:space="0" w:color="auto"/>
          </w:divBdr>
          <w:divsChild>
            <w:div w:id="1117993798">
              <w:marLeft w:val="0"/>
              <w:marRight w:val="0"/>
              <w:marTop w:val="0"/>
              <w:marBottom w:val="0"/>
              <w:divBdr>
                <w:top w:val="none" w:sz="0" w:space="0" w:color="auto"/>
                <w:left w:val="none" w:sz="0" w:space="0" w:color="auto"/>
                <w:bottom w:val="none" w:sz="0" w:space="0" w:color="auto"/>
                <w:right w:val="none" w:sz="0" w:space="0" w:color="auto"/>
              </w:divBdr>
              <w:divsChild>
                <w:div w:id="574314734">
                  <w:marLeft w:val="0"/>
                  <w:marRight w:val="0"/>
                  <w:marTop w:val="0"/>
                  <w:marBottom w:val="0"/>
                  <w:divBdr>
                    <w:top w:val="none" w:sz="0" w:space="0" w:color="auto"/>
                    <w:left w:val="none" w:sz="0" w:space="0" w:color="auto"/>
                    <w:bottom w:val="none" w:sz="0" w:space="0" w:color="auto"/>
                    <w:right w:val="none" w:sz="0" w:space="0" w:color="auto"/>
                  </w:divBdr>
                  <w:divsChild>
                    <w:div w:id="1916277889">
                      <w:marLeft w:val="0"/>
                      <w:marRight w:val="0"/>
                      <w:marTop w:val="0"/>
                      <w:marBottom w:val="0"/>
                      <w:divBdr>
                        <w:top w:val="none" w:sz="0" w:space="0" w:color="auto"/>
                        <w:left w:val="none" w:sz="0" w:space="0" w:color="auto"/>
                        <w:bottom w:val="none" w:sz="0" w:space="0" w:color="auto"/>
                        <w:right w:val="none" w:sz="0" w:space="0" w:color="auto"/>
                      </w:divBdr>
                      <w:divsChild>
                        <w:div w:id="141455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2459557">
          <w:marLeft w:val="0"/>
          <w:marRight w:val="0"/>
          <w:marTop w:val="0"/>
          <w:marBottom w:val="0"/>
          <w:divBdr>
            <w:top w:val="none" w:sz="0" w:space="0" w:color="auto"/>
            <w:left w:val="none" w:sz="0" w:space="0" w:color="auto"/>
            <w:bottom w:val="none" w:sz="0" w:space="0" w:color="auto"/>
            <w:right w:val="none" w:sz="0" w:space="0" w:color="auto"/>
          </w:divBdr>
          <w:divsChild>
            <w:div w:id="1934626543">
              <w:marLeft w:val="0"/>
              <w:marRight w:val="0"/>
              <w:marTop w:val="0"/>
              <w:marBottom w:val="0"/>
              <w:divBdr>
                <w:top w:val="none" w:sz="0" w:space="0" w:color="auto"/>
                <w:left w:val="none" w:sz="0" w:space="0" w:color="auto"/>
                <w:bottom w:val="none" w:sz="0" w:space="0" w:color="auto"/>
                <w:right w:val="none" w:sz="0" w:space="0" w:color="auto"/>
              </w:divBdr>
              <w:divsChild>
                <w:div w:id="1027605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280</Words>
  <Characters>1601</Characters>
  <Application>Microsoft Office Word</Application>
  <DocSecurity>0</DocSecurity>
  <Lines>13</Lines>
  <Paragraphs>3</Paragraphs>
  <ScaleCrop>false</ScaleCrop>
  <Company/>
  <LinksUpToDate>false</LinksUpToDate>
  <CharactersWithSpaces>1878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Phyllis Oliver</dc:creator>
  <cp:keywords/>
  <dc:description/>
  <cp:lastModifiedBy>Phyllis Oliver</cp:lastModifiedBy>
  <cp:revision>2</cp:revision>
  <dcterms:created xsi:type="dcterms:W3CDTF">2025-03-06T16:20:00Z</dcterms:created>
  <dcterms:modified xsi:type="dcterms:W3CDTF">2025-03-06T16:20:00Z</dcterms:modified>
</cp:coreProperties>
</file>